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299F" w14:textId="4C55C263" w:rsidR="00793F00" w:rsidRPr="00471B17" w:rsidRDefault="00793F00" w:rsidP="000A15FA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 xml:space="preserve">Na temelju članka </w:t>
      </w:r>
      <w:r w:rsidR="00104E4E" w:rsidRPr="00471B17">
        <w:rPr>
          <w:color w:val="000000"/>
        </w:rPr>
        <w:t>78</w:t>
      </w:r>
      <w:r w:rsidRPr="00471B17">
        <w:rPr>
          <w:color w:val="000000"/>
        </w:rPr>
        <w:t xml:space="preserve">. Zakona o koncesijama (»Narodne novine« broj </w:t>
      </w:r>
      <w:r w:rsidR="00471B17" w:rsidRPr="00471B17">
        <w:rPr>
          <w:color w:val="000000"/>
        </w:rPr>
        <w:t>69</w:t>
      </w:r>
      <w:r w:rsidRPr="00471B17">
        <w:rPr>
          <w:color w:val="000000"/>
        </w:rPr>
        <w:t>/1</w:t>
      </w:r>
      <w:r w:rsidR="00471B17" w:rsidRPr="00471B17">
        <w:rPr>
          <w:color w:val="000000"/>
        </w:rPr>
        <w:t>7</w:t>
      </w:r>
      <w:r w:rsidR="00037443">
        <w:rPr>
          <w:color w:val="000000"/>
        </w:rPr>
        <w:t>, 107/20</w:t>
      </w:r>
      <w:r w:rsidR="001520F1">
        <w:rPr>
          <w:color w:val="000000"/>
        </w:rPr>
        <w:t>) i članka 19.</w:t>
      </w:r>
      <w:r w:rsidR="00065C58">
        <w:rPr>
          <w:color w:val="000000"/>
        </w:rPr>
        <w:t xml:space="preserve"> </w:t>
      </w:r>
      <w:r w:rsidR="001520F1">
        <w:rPr>
          <w:color w:val="000000"/>
        </w:rPr>
        <w:t xml:space="preserve">Statuta </w:t>
      </w:r>
      <w:r w:rsidRPr="00471B17">
        <w:rPr>
          <w:color w:val="000000"/>
        </w:rPr>
        <w:t xml:space="preserve">Općine Lopar (»Službene novine Primorsko-goranske županije« broj </w:t>
      </w:r>
      <w:r w:rsidR="0084126A">
        <w:rPr>
          <w:color w:val="000000"/>
        </w:rPr>
        <w:t>22/24</w:t>
      </w:r>
      <w:r w:rsidRPr="00471B17">
        <w:rPr>
          <w:color w:val="000000"/>
        </w:rPr>
        <w:t xml:space="preserve">), Općinsko vijeće Općine Lopar na sjednici održanoj dana </w:t>
      </w:r>
      <w:r w:rsidR="00471B17" w:rsidRPr="00471B17">
        <w:rPr>
          <w:color w:val="000000"/>
        </w:rPr>
        <w:t>---------</w:t>
      </w:r>
      <w:r w:rsidRPr="00471B17">
        <w:rPr>
          <w:color w:val="000000"/>
        </w:rPr>
        <w:t xml:space="preserve"> 20</w:t>
      </w:r>
      <w:r w:rsidR="00037443">
        <w:rPr>
          <w:color w:val="000000"/>
        </w:rPr>
        <w:t>2</w:t>
      </w:r>
      <w:r w:rsidR="0084126A">
        <w:rPr>
          <w:color w:val="000000"/>
        </w:rPr>
        <w:t>4</w:t>
      </w:r>
      <w:r w:rsidRPr="00471B17">
        <w:rPr>
          <w:color w:val="000000"/>
        </w:rPr>
        <w:t>. godine, donijelo je</w:t>
      </w:r>
    </w:p>
    <w:p w14:paraId="16D776F4" w14:textId="766518DE" w:rsidR="00793F00" w:rsidRDefault="00793F00" w:rsidP="000A15FA">
      <w:pPr>
        <w:pStyle w:val="StandardWeb"/>
        <w:shd w:val="clear" w:color="auto" w:fill="FFFFFF"/>
        <w:jc w:val="center"/>
        <w:rPr>
          <w:b/>
          <w:bCs/>
          <w:color w:val="000000"/>
        </w:rPr>
      </w:pPr>
      <w:r w:rsidRPr="00471B17">
        <w:rPr>
          <w:b/>
          <w:bCs/>
          <w:color w:val="000000"/>
        </w:rPr>
        <w:t>PLAN</w:t>
      </w:r>
      <w:r w:rsidRPr="00471B17">
        <w:rPr>
          <w:b/>
          <w:bCs/>
          <w:color w:val="000000"/>
        </w:rPr>
        <w:br/>
        <w:t>davanja koncesija na području Općine </w:t>
      </w:r>
      <w:r w:rsidRPr="00471B17">
        <w:rPr>
          <w:b/>
          <w:bCs/>
          <w:color w:val="000000"/>
        </w:rPr>
        <w:br/>
        <w:t>Lopar za 20</w:t>
      </w:r>
      <w:r w:rsidR="00037443">
        <w:rPr>
          <w:b/>
          <w:bCs/>
          <w:color w:val="000000"/>
        </w:rPr>
        <w:t>2</w:t>
      </w:r>
      <w:r w:rsidR="0084126A">
        <w:rPr>
          <w:b/>
          <w:bCs/>
          <w:color w:val="000000"/>
        </w:rPr>
        <w:t>5</w:t>
      </w:r>
      <w:r w:rsidRPr="00471B17">
        <w:rPr>
          <w:b/>
          <w:bCs/>
          <w:color w:val="000000"/>
        </w:rPr>
        <w:t>. godinu</w:t>
      </w:r>
    </w:p>
    <w:p w14:paraId="62FB3F56" w14:textId="77777777" w:rsidR="000A15FA" w:rsidRPr="00471B17" w:rsidRDefault="000A15FA" w:rsidP="000A15FA">
      <w:pPr>
        <w:pStyle w:val="StandardWeb"/>
        <w:shd w:val="clear" w:color="auto" w:fill="FFFFFF"/>
        <w:jc w:val="center"/>
        <w:rPr>
          <w:color w:val="000000"/>
        </w:rPr>
      </w:pPr>
    </w:p>
    <w:p w14:paraId="5BB9B822" w14:textId="77777777" w:rsidR="00793F00" w:rsidRPr="00471B17" w:rsidRDefault="00793F00" w:rsidP="00793F00">
      <w:pPr>
        <w:pStyle w:val="StandardWeb"/>
        <w:shd w:val="clear" w:color="auto" w:fill="FFFFFF"/>
        <w:jc w:val="center"/>
        <w:rPr>
          <w:color w:val="000000"/>
        </w:rPr>
      </w:pPr>
      <w:r w:rsidRPr="00471B17">
        <w:rPr>
          <w:color w:val="000000"/>
        </w:rPr>
        <w:t>Članak 1.</w:t>
      </w:r>
    </w:p>
    <w:p w14:paraId="076B59BE" w14:textId="6918D5B0" w:rsidR="00051F63" w:rsidRPr="00471B17" w:rsidRDefault="00793F00" w:rsidP="000A15FA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>Donosi se godišnji plan davanja koncesija na području Općine Lopar za 20</w:t>
      </w:r>
      <w:r w:rsidR="00051F63">
        <w:rPr>
          <w:color w:val="000000"/>
        </w:rPr>
        <w:t>2</w:t>
      </w:r>
      <w:r w:rsidR="0084126A">
        <w:rPr>
          <w:color w:val="000000"/>
        </w:rPr>
        <w:t>5</w:t>
      </w:r>
      <w:r w:rsidRPr="00471B17">
        <w:rPr>
          <w:color w:val="000000"/>
        </w:rPr>
        <w:t>. godinu (u daljnjem tekstu: Plan).</w:t>
      </w:r>
    </w:p>
    <w:p w14:paraId="04B88545" w14:textId="77777777" w:rsidR="00793F00" w:rsidRPr="00471B17" w:rsidRDefault="00793F00" w:rsidP="00793F00">
      <w:pPr>
        <w:pStyle w:val="StandardWeb"/>
        <w:shd w:val="clear" w:color="auto" w:fill="FFFFFF"/>
        <w:jc w:val="center"/>
        <w:rPr>
          <w:color w:val="000000"/>
        </w:rPr>
      </w:pPr>
      <w:r w:rsidRPr="00471B17">
        <w:rPr>
          <w:color w:val="000000"/>
        </w:rPr>
        <w:t>Članak 2.</w:t>
      </w:r>
    </w:p>
    <w:p w14:paraId="35DD5540" w14:textId="114CE2B3" w:rsidR="00793F00" w:rsidRDefault="00793F00" w:rsidP="000A15FA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>Općina Lopar planira u 20</w:t>
      </w:r>
      <w:r w:rsidR="00037443">
        <w:rPr>
          <w:color w:val="000000"/>
        </w:rPr>
        <w:t>2</w:t>
      </w:r>
      <w:r w:rsidR="0084126A">
        <w:rPr>
          <w:color w:val="000000"/>
        </w:rPr>
        <w:t>5</w:t>
      </w:r>
      <w:r w:rsidRPr="00471B17">
        <w:rPr>
          <w:color w:val="000000"/>
        </w:rPr>
        <w:t>. godini dati slijedeću koncesiju:</w:t>
      </w:r>
    </w:p>
    <w:p w14:paraId="21BBC0A0" w14:textId="77777777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Vrsta koncesije: PRIJEVOZ PUTNIKA CESTOVNIM VLAKOM (trasa: Rtić- Luka Lopar)</w:t>
      </w:r>
    </w:p>
    <w:p w14:paraId="3AD984AE" w14:textId="4C804792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Planirani broj koncesija: jedna koncesija tijekom 202</w:t>
      </w:r>
      <w:r w:rsidR="0084126A">
        <w:rPr>
          <w:color w:val="000000"/>
        </w:rPr>
        <w:t>5</w:t>
      </w:r>
      <w:r>
        <w:rPr>
          <w:color w:val="000000"/>
        </w:rPr>
        <w:t>. godine</w:t>
      </w:r>
    </w:p>
    <w:p w14:paraId="45C3D6C9" w14:textId="45A86E19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Rok na koji se koncesija planira dati: </w:t>
      </w:r>
      <w:r w:rsidR="00065C58">
        <w:rPr>
          <w:color w:val="000000"/>
        </w:rPr>
        <w:t>5</w:t>
      </w:r>
      <w:r>
        <w:rPr>
          <w:color w:val="000000"/>
        </w:rPr>
        <w:t xml:space="preserve"> godin</w:t>
      </w:r>
      <w:r w:rsidR="00065C58">
        <w:rPr>
          <w:color w:val="000000"/>
        </w:rPr>
        <w:t>a</w:t>
      </w:r>
    </w:p>
    <w:p w14:paraId="0513B31E" w14:textId="5BAAA47F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Početak koncesije: 202</w:t>
      </w:r>
      <w:r w:rsidR="0084126A">
        <w:rPr>
          <w:color w:val="000000"/>
        </w:rPr>
        <w:t>5</w:t>
      </w:r>
      <w:r>
        <w:rPr>
          <w:color w:val="000000"/>
        </w:rPr>
        <w:t>. godina</w:t>
      </w:r>
    </w:p>
    <w:p w14:paraId="5FCB2E0F" w14:textId="4C93C98A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Procijenjena godišnja naknada: </w:t>
      </w:r>
      <w:r w:rsidR="00065C58">
        <w:rPr>
          <w:color w:val="000000"/>
        </w:rPr>
        <w:t>10.000,</w:t>
      </w:r>
      <w:r w:rsidR="0084126A">
        <w:rPr>
          <w:color w:val="000000"/>
        </w:rPr>
        <w:t>00</w:t>
      </w:r>
      <w:r>
        <w:rPr>
          <w:color w:val="000000"/>
        </w:rPr>
        <w:t xml:space="preserve"> </w:t>
      </w:r>
      <w:r w:rsidR="0084126A">
        <w:rPr>
          <w:color w:val="000000"/>
        </w:rPr>
        <w:t>EUR</w:t>
      </w:r>
    </w:p>
    <w:p w14:paraId="10B2DD14" w14:textId="77777777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Planirani rashodi od koncesije utvrđuju se u visini troškova pripreme i provedbe postupka za davanje koncesije.</w:t>
      </w:r>
    </w:p>
    <w:p w14:paraId="38D803C2" w14:textId="77777777" w:rsidR="00037443" w:rsidRDefault="00037443" w:rsidP="00037443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Očekivana gospodarska korist od koncesije utvrđuje se u visini razlike ukupnih godišnjih naknada od koncesije i planiranih rashoda od koncesije.</w:t>
      </w:r>
    </w:p>
    <w:p w14:paraId="2E9D0FA8" w14:textId="2BD9005B" w:rsidR="00037443" w:rsidRPr="00471B17" w:rsidRDefault="00037443" w:rsidP="000A15FA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Pravna osnova za davanje koncesije: Zakon o koncesijama („Narodne novine“ broj 69/17, 107/20), Zakon o prijevozu u cestovnom prometu („Narodne novine“ broj 41/18, 98/19</w:t>
      </w:r>
      <w:r w:rsidR="0084126A">
        <w:rPr>
          <w:color w:val="000000"/>
        </w:rPr>
        <w:t>, 30/21, 89/21, 114/22</w:t>
      </w:r>
      <w:r>
        <w:rPr>
          <w:color w:val="000000"/>
        </w:rPr>
        <w:t>), Zakon o sigurnosti prometa na cestama („Narodne novine“ broj 67/08, 48/10, 74/11, 80/13, 158/13, 92/14, 64/15, 108/17, 70/19, 42/20</w:t>
      </w:r>
      <w:r w:rsidR="0084126A">
        <w:rPr>
          <w:color w:val="000000"/>
        </w:rPr>
        <w:t>, 85/22, 114/22, 133/22</w:t>
      </w:r>
      <w:r>
        <w:rPr>
          <w:color w:val="000000"/>
          <w:shd w:val="clear" w:color="auto" w:fill="FFFFFF"/>
        </w:rPr>
        <w:t xml:space="preserve">), </w:t>
      </w:r>
      <w:r>
        <w:rPr>
          <w:color w:val="000000"/>
        </w:rPr>
        <w:t>Odluka o prometovanju cestovnog turističkog vlaka na području Općine Lopar („Službene novine Primorsko -goranske županije“ broj 2/18).</w:t>
      </w:r>
    </w:p>
    <w:p w14:paraId="2FA877B0" w14:textId="77777777" w:rsidR="00596B84" w:rsidRDefault="00DB1787" w:rsidP="00DB1787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3.</w:t>
      </w:r>
    </w:p>
    <w:p w14:paraId="6D047333" w14:textId="77777777" w:rsidR="00DB1787" w:rsidRDefault="00DB1787" w:rsidP="000A15FA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Općinsko vijeće Općine Lopar tijekom kalendarske godine ovisno o okolnostima može promijeniti ovaj Plan davanja koncesije.</w:t>
      </w:r>
    </w:p>
    <w:p w14:paraId="5EC46AAE" w14:textId="77777777" w:rsidR="00DB1787" w:rsidRDefault="00DB1787" w:rsidP="00DB1787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4.</w:t>
      </w:r>
    </w:p>
    <w:p w14:paraId="4144471A" w14:textId="25DD92FF" w:rsidR="00E534CE" w:rsidRDefault="00DB1787" w:rsidP="00E534CE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Plan davanja koncesije dostavlja se ministarstvu nadležnom za financije.</w:t>
      </w:r>
    </w:p>
    <w:p w14:paraId="7368754D" w14:textId="77777777" w:rsidR="00DB1787" w:rsidRDefault="00DB1787" w:rsidP="000A15FA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Članak 5.</w:t>
      </w:r>
    </w:p>
    <w:p w14:paraId="09690868" w14:textId="77777777" w:rsidR="00DB1787" w:rsidRDefault="00DB1787" w:rsidP="000A15FA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Ovaj Plan stupa na snagu osmog dana od dana objave  u „Službenim novinama Primorsko-goranske župani</w:t>
      </w:r>
      <w:r w:rsidR="000A15FA">
        <w:rPr>
          <w:color w:val="000000"/>
        </w:rPr>
        <w:t>je.</w:t>
      </w:r>
    </w:p>
    <w:p w14:paraId="1D7433F5" w14:textId="77777777" w:rsidR="000A15FA" w:rsidRDefault="000A15FA" w:rsidP="00471B17">
      <w:pPr>
        <w:pStyle w:val="StandardWeb"/>
        <w:shd w:val="clear" w:color="auto" w:fill="FFFFFF"/>
        <w:rPr>
          <w:color w:val="000000"/>
        </w:rPr>
      </w:pPr>
    </w:p>
    <w:p w14:paraId="4A91D7C2" w14:textId="4B419807" w:rsidR="000A15FA" w:rsidRDefault="00037443" w:rsidP="00037443">
      <w:pPr>
        <w:pStyle w:val="Standard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KLASA:</w:t>
      </w:r>
    </w:p>
    <w:p w14:paraId="2E722CC5" w14:textId="1981EA6D" w:rsidR="00037443" w:rsidRDefault="00037443" w:rsidP="00037443">
      <w:pPr>
        <w:pStyle w:val="Standard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URBROJ:</w:t>
      </w:r>
    </w:p>
    <w:p w14:paraId="580F0930" w14:textId="77777777" w:rsidR="000A15FA" w:rsidRDefault="000A15FA" w:rsidP="00471B17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Lopar, </w:t>
      </w:r>
    </w:p>
    <w:p w14:paraId="53E05CDD" w14:textId="7E057929" w:rsidR="000A15FA" w:rsidRDefault="000A15FA" w:rsidP="00151B6C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OPĆINSKO VIJEĆE OPĆINE LOPAR</w:t>
      </w:r>
    </w:p>
    <w:p w14:paraId="61576FBD" w14:textId="77777777" w:rsidR="000A15FA" w:rsidRDefault="000A15FA" w:rsidP="00151B6C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Predsjednik</w:t>
      </w:r>
    </w:p>
    <w:p w14:paraId="60DFE70D" w14:textId="0FBBE2CC" w:rsidR="00471B17" w:rsidRPr="0084126A" w:rsidRDefault="0084126A" w:rsidP="00841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26A">
        <w:rPr>
          <w:rFonts w:ascii="Times New Roman" w:hAnsi="Times New Roman" w:cs="Times New Roman"/>
          <w:sz w:val="24"/>
          <w:szCs w:val="24"/>
        </w:rPr>
        <w:t>Damir Paparić, prof.</w:t>
      </w:r>
    </w:p>
    <w:sectPr w:rsidR="00471B17" w:rsidRPr="0084126A" w:rsidSect="00FC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00"/>
    <w:rsid w:val="00037443"/>
    <w:rsid w:val="00051F63"/>
    <w:rsid w:val="00065C58"/>
    <w:rsid w:val="000A15FA"/>
    <w:rsid w:val="000B46BC"/>
    <w:rsid w:val="00104E4E"/>
    <w:rsid w:val="00151B6C"/>
    <w:rsid w:val="001520F1"/>
    <w:rsid w:val="00462770"/>
    <w:rsid w:val="00471B17"/>
    <w:rsid w:val="00596B84"/>
    <w:rsid w:val="00683284"/>
    <w:rsid w:val="00793F00"/>
    <w:rsid w:val="0084126A"/>
    <w:rsid w:val="00853E93"/>
    <w:rsid w:val="00863142"/>
    <w:rsid w:val="00932296"/>
    <w:rsid w:val="009B3F52"/>
    <w:rsid w:val="00AC51A5"/>
    <w:rsid w:val="00AE79FC"/>
    <w:rsid w:val="00D65625"/>
    <w:rsid w:val="00DB1787"/>
    <w:rsid w:val="00E534CE"/>
    <w:rsid w:val="00F97C09"/>
    <w:rsid w:val="00FC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5304"/>
  <w15:docId w15:val="{DC202DE4-E2C1-43A6-8F2B-A4D8063A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9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020">
    <w:name w:val="box_455020"/>
    <w:basedOn w:val="Normal"/>
    <w:rsid w:val="0010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3</cp:revision>
  <cp:lastPrinted>2024-11-05T06:12:00Z</cp:lastPrinted>
  <dcterms:created xsi:type="dcterms:W3CDTF">2024-11-05T06:12:00Z</dcterms:created>
  <dcterms:modified xsi:type="dcterms:W3CDTF">2024-11-05T11:27:00Z</dcterms:modified>
</cp:coreProperties>
</file>